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B0" w:rsidRDefault="000E7352" w:rsidP="009E47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6D9E80" wp14:editId="4B9B3DA9">
            <wp:extent cx="6120765" cy="1304761"/>
            <wp:effectExtent l="0" t="0" r="0" b="0"/>
            <wp:docPr id="2" name="Grafik 2" descr="C:\Users\ZanderM\AppData\Local\Microsoft\Windows\INetCache\Content.Word\neuesLogo_Brief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nderM\AppData\Local\Microsoft\Windows\INetCache\Content.Word\neuesLogo_Briefkop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B0" w:rsidRDefault="009E47B0"/>
    <w:p w:rsidR="002C45AA" w:rsidRDefault="002C45AA" w:rsidP="002C45AA"/>
    <w:p w:rsidR="009E47B0" w:rsidRPr="002C45AA" w:rsidRDefault="009E47B0" w:rsidP="002C45AA"/>
    <w:p w:rsidR="009252C7" w:rsidRPr="00AB4E4E" w:rsidRDefault="009252C7" w:rsidP="009252C7">
      <w:pPr>
        <w:jc w:val="center"/>
        <w:rPr>
          <w:b/>
          <w:caps/>
          <w:sz w:val="36"/>
          <w:szCs w:val="36"/>
          <w:u w:val="single"/>
        </w:rPr>
      </w:pPr>
      <w:r w:rsidRPr="00AB4E4E">
        <w:rPr>
          <w:caps/>
          <w:sz w:val="36"/>
          <w:szCs w:val="36"/>
          <w:u w:val="single"/>
        </w:rPr>
        <w:t>Bekanntmachung der Tagesordnung</w:t>
      </w:r>
    </w:p>
    <w:p w:rsidR="00F162DD" w:rsidRDefault="00F162DD"/>
    <w:p w:rsidR="00991FE2" w:rsidRDefault="00991FE2"/>
    <w:tbl>
      <w:tblPr>
        <w:tblW w:w="9747" w:type="dxa"/>
        <w:tblLook w:val="01E0" w:firstRow="1" w:lastRow="1" w:firstColumn="1" w:lastColumn="1" w:noHBand="0" w:noVBand="0"/>
      </w:tblPr>
      <w:tblGrid>
        <w:gridCol w:w="1101"/>
        <w:gridCol w:w="7512"/>
        <w:gridCol w:w="1134"/>
      </w:tblGrid>
      <w:tr w:rsidR="004349DB" w:rsidRPr="00991FE2">
        <w:tc>
          <w:tcPr>
            <w:tcW w:w="1101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  <w:tc>
          <w:tcPr>
            <w:tcW w:w="7512" w:type="dxa"/>
            <w:vAlign w:val="center"/>
          </w:tcPr>
          <w:p w:rsidR="004349DB" w:rsidRPr="00991FE2" w:rsidRDefault="009252C7" w:rsidP="009428E4">
            <w:pPr>
              <w:spacing w:after="60"/>
              <w:jc w:val="center"/>
            </w:pPr>
            <w:r>
              <w:t>A</w:t>
            </w:r>
            <w:r w:rsidR="004349DB" w:rsidRPr="00991FE2">
              <w:t>m</w:t>
            </w:r>
            <w:r w:rsidR="004349DB" w:rsidRPr="00991FE2">
              <w:rPr>
                <w:b/>
              </w:rPr>
              <w:t xml:space="preserve"> </w:t>
            </w:r>
            <w:r w:rsidR="00D55808" w:rsidRPr="00552D54">
              <w:rPr>
                <w:b/>
                <w:noProof/>
              </w:rPr>
              <w:t>Mittwoch</w:t>
            </w:r>
            <w:r w:rsidR="004349DB" w:rsidRPr="00991FE2">
              <w:rPr>
                <w:b/>
              </w:rPr>
              <w:t xml:space="preserve">, </w:t>
            </w:r>
            <w:bookmarkStart w:id="1" w:name="REF_SIDAT"/>
            <w:r w:rsidR="00D55808" w:rsidRPr="00552D54">
              <w:rPr>
                <w:b/>
                <w:noProof/>
              </w:rPr>
              <w:t>24.04.2024</w:t>
            </w:r>
            <w:bookmarkEnd w:id="1"/>
            <w:r w:rsidR="004349DB" w:rsidRPr="00991FE2">
              <w:rPr>
                <w:b/>
              </w:rPr>
              <w:t xml:space="preserve">, </w:t>
            </w:r>
            <w:r w:rsidR="004349DB" w:rsidRPr="00991FE2">
              <w:t>um</w:t>
            </w:r>
            <w:r w:rsidR="004349DB" w:rsidRPr="00991FE2">
              <w:rPr>
                <w:b/>
              </w:rPr>
              <w:t xml:space="preserve"> </w:t>
            </w:r>
            <w:r w:rsidR="00D55808" w:rsidRPr="00552D54">
              <w:rPr>
                <w:b/>
                <w:noProof/>
              </w:rPr>
              <w:t>18:00</w:t>
            </w:r>
            <w:r w:rsidR="004349DB" w:rsidRPr="00991FE2">
              <w:rPr>
                <w:b/>
              </w:rPr>
              <w:t> Uhr</w:t>
            </w:r>
          </w:p>
        </w:tc>
        <w:tc>
          <w:tcPr>
            <w:tcW w:w="1134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</w:tr>
      <w:tr w:rsidR="004349DB" w:rsidRPr="00991FE2">
        <w:tc>
          <w:tcPr>
            <w:tcW w:w="1101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  <w:tc>
          <w:tcPr>
            <w:tcW w:w="7512" w:type="dxa"/>
            <w:vAlign w:val="center"/>
          </w:tcPr>
          <w:p w:rsidR="004349DB" w:rsidRPr="00991FE2" w:rsidRDefault="00946C5E" w:rsidP="00FF06E7">
            <w:pPr>
              <w:spacing w:after="60"/>
              <w:jc w:val="center"/>
            </w:pPr>
            <w:r>
              <w:t>f</w:t>
            </w:r>
            <w:r w:rsidR="004349DB" w:rsidRPr="00991FE2">
              <w:t xml:space="preserve">indet </w:t>
            </w:r>
            <w:r w:rsidR="00D55808" w:rsidRPr="00552D54">
              <w:rPr>
                <w:b/>
                <w:noProof/>
              </w:rPr>
              <w:t>im Sitzungssaal des Rathauses mit vorheriger Ortsbesichtigung, Treffpunkt um 18.00 Uhr in der Grundschule in Edenstetten</w:t>
            </w:r>
            <w:r w:rsidR="00D55808">
              <w:rPr>
                <w:b/>
                <w:noProof/>
              </w:rPr>
              <w:t xml:space="preserve"> </w:t>
            </w:r>
            <w:r w:rsidR="00E5245E" w:rsidRPr="00E5245E">
              <w:t>die</w:t>
            </w:r>
          </w:p>
        </w:tc>
        <w:tc>
          <w:tcPr>
            <w:tcW w:w="1134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</w:tr>
      <w:tr w:rsidR="004349DB" w:rsidRPr="00991FE2">
        <w:tc>
          <w:tcPr>
            <w:tcW w:w="1101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  <w:tc>
          <w:tcPr>
            <w:tcW w:w="7512" w:type="dxa"/>
            <w:vAlign w:val="center"/>
          </w:tcPr>
          <w:p w:rsidR="004349DB" w:rsidRPr="00991FE2" w:rsidRDefault="00D55808" w:rsidP="00834C64">
            <w:pPr>
              <w:spacing w:after="60"/>
              <w:jc w:val="center"/>
            </w:pPr>
            <w:bookmarkStart w:id="2" w:name="REF_SITEXT"/>
            <w:r w:rsidRPr="00552D54">
              <w:rPr>
                <w:b/>
                <w:noProof/>
              </w:rPr>
              <w:t>Sitzung des Bau- und Umweltausschusses</w:t>
            </w:r>
            <w:bookmarkEnd w:id="2"/>
          </w:p>
        </w:tc>
        <w:tc>
          <w:tcPr>
            <w:tcW w:w="1134" w:type="dxa"/>
            <w:vAlign w:val="center"/>
          </w:tcPr>
          <w:p w:rsidR="004349DB" w:rsidRPr="00991FE2" w:rsidRDefault="004349DB" w:rsidP="009428E4">
            <w:pPr>
              <w:spacing w:after="60"/>
              <w:jc w:val="center"/>
            </w:pPr>
          </w:p>
        </w:tc>
      </w:tr>
      <w:tr w:rsidR="00AB4E4E" w:rsidRPr="00991FE2">
        <w:tc>
          <w:tcPr>
            <w:tcW w:w="1101" w:type="dxa"/>
            <w:vAlign w:val="center"/>
          </w:tcPr>
          <w:p w:rsidR="00AB4E4E" w:rsidRPr="00991FE2" w:rsidRDefault="00AB4E4E" w:rsidP="009428E4">
            <w:pPr>
              <w:spacing w:after="60"/>
              <w:jc w:val="center"/>
            </w:pPr>
          </w:p>
        </w:tc>
        <w:tc>
          <w:tcPr>
            <w:tcW w:w="7512" w:type="dxa"/>
            <w:vAlign w:val="center"/>
          </w:tcPr>
          <w:p w:rsidR="00AB4E4E" w:rsidRDefault="00AB4E4E" w:rsidP="00AB4E4E">
            <w:pPr>
              <w:jc w:val="center"/>
            </w:pPr>
            <w:r>
              <w:t>mit folgender Tagesordnung statt.</w:t>
            </w:r>
          </w:p>
        </w:tc>
        <w:tc>
          <w:tcPr>
            <w:tcW w:w="1134" w:type="dxa"/>
            <w:vAlign w:val="center"/>
          </w:tcPr>
          <w:p w:rsidR="00AB4E4E" w:rsidRPr="00991FE2" w:rsidRDefault="00AB4E4E" w:rsidP="009428E4">
            <w:pPr>
              <w:spacing w:after="60"/>
              <w:jc w:val="center"/>
            </w:pPr>
          </w:p>
        </w:tc>
      </w:tr>
    </w:tbl>
    <w:p w:rsidR="00A7530D" w:rsidRDefault="00A7530D" w:rsidP="00A7530D"/>
    <w:p w:rsidR="00AB4E4E" w:rsidRDefault="00AB4E4E" w:rsidP="00AB4E4E"/>
    <w:tbl>
      <w:tblPr>
        <w:tblW w:w="9780" w:type="dxa"/>
        <w:tblLayout w:type="fixed"/>
        <w:tblCellMar>
          <w:left w:w="0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9071"/>
      </w:tblGrid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</w:tcPr>
          <w:p w:rsidR="00D55808" w:rsidRDefault="00D55808" w:rsidP="009F76D4">
            <w:r>
              <w:t>Schulwesen; Generalsanierung Grundschule Edenstetten hier: Ortsbesichtigung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</w:tcPr>
          <w:p w:rsidR="00D55808" w:rsidRDefault="00D55808" w:rsidP="009F76D4">
            <w:r>
              <w:t>Gemeindliche Einrichtungen; Anbau an den Kindergarten in Birket hier: Ortsbesichtigung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</w:tcPr>
          <w:p w:rsidR="00D55808" w:rsidRDefault="00D55808" w:rsidP="009F76D4">
            <w:r>
              <w:t>Genehmigung der letzten öffentlichen Niederschrift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2" w:type="dxa"/>
          </w:tcPr>
          <w:p w:rsidR="00D55808" w:rsidRDefault="00D55808" w:rsidP="009F76D4">
            <w:r>
              <w:t>Bekanntgabe von Beschlüssen aus nichtöffentlichen Sitzungen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72" w:type="dxa"/>
          </w:tcPr>
          <w:p w:rsidR="00D55808" w:rsidRDefault="00D55808" w:rsidP="009F76D4">
            <w:r>
              <w:t>Bauverwaltung; Bauanträge hier: Beratung und Beschlussfassung über das gemeindliche Einvernehmen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9072" w:type="dxa"/>
          </w:tcPr>
          <w:p w:rsidR="00D55808" w:rsidRDefault="00D55808" w:rsidP="009F76D4">
            <w:r>
              <w:t>Antrag auf Baugenehmigung; Einbau von 3 Wohnungen in ein bestehendes Wohnhaus in Bernried auf der Fl. Nr.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9072" w:type="dxa"/>
          </w:tcPr>
          <w:p w:rsidR="00D55808" w:rsidRDefault="00D55808" w:rsidP="009F76D4">
            <w:r>
              <w:t>Antrag auf Vorbescheid; Nutzungsänderung der bestehenden Betriebsleiterwohnung zu einem landwirtschaftlichen Wohnhaus zur Hege der Viehwirtschaft auf der Fl. Nr. 1202/4 der Gemarkung Edenstetten, Rebling 6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9072" w:type="dxa"/>
          </w:tcPr>
          <w:p w:rsidR="00D55808" w:rsidRDefault="00D55808" w:rsidP="009F76D4">
            <w:r>
              <w:t>Antrag auf Baugenehmigung; Umbau des bestehenden Einfamilienhauses zu einem Zweifamilienwohnhauses, Erstellung eines Anbaues auf der Fl. Nr. 282 der Gemarkung Bernried, Rieth 2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9072" w:type="dxa"/>
          </w:tcPr>
          <w:p w:rsidR="00D55808" w:rsidRDefault="00D55808" w:rsidP="009F76D4">
            <w:r>
              <w:t>Antrag auf Vorbescheid; Erweiterung eines Einfamilienhauses zu einem Zweifamilienhauses durch Anbau auf der Fl. Nr. 265 und 265/1 der Gemarkung Egg, Rindberg 12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9072" w:type="dxa"/>
          </w:tcPr>
          <w:p w:rsidR="00D55808" w:rsidRDefault="00D55808" w:rsidP="009F76D4">
            <w:r>
              <w:t>Antrag auf Baugenehmigung; Erweiterung des bestehenden Hochbehälters mit Entsäuerungsanlage auf der Fl. Nr. 304/1 der Gemarkung Egg, Rindberg 17 B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9072" w:type="dxa"/>
          </w:tcPr>
          <w:p w:rsidR="00D55808" w:rsidRDefault="00D55808" w:rsidP="009F76D4">
            <w:r>
              <w:t>Antrag auf Vorbescheid; Bau eines Doppelhauses mit Garage und Carport auf der Fl. Nr. 235 der Gemarkung Egg, Rindberg 1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9072" w:type="dxa"/>
          </w:tcPr>
          <w:p w:rsidR="00D55808" w:rsidRDefault="00D55808" w:rsidP="009F76D4">
            <w:r>
              <w:t>Antrag auf Baugenehmigung; Errichtung eines Carports mit Pelletbunker auf der Fl. Nr. 269 der Gemarkung Egg, Rindberg 14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  <w:tr w:rsidR="00D55808" w:rsidTr="004D4F8A">
        <w:tc>
          <w:tcPr>
            <w:tcW w:w="709" w:type="dxa"/>
            <w:hideMark/>
          </w:tcPr>
          <w:p w:rsidR="00D55808" w:rsidRPr="009F76D4" w:rsidRDefault="00D55808" w:rsidP="009F76D4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9072" w:type="dxa"/>
          </w:tcPr>
          <w:p w:rsidR="00D55808" w:rsidRDefault="00D55808" w:rsidP="009F76D4">
            <w:bookmarkStart w:id="3" w:name="Text"/>
            <w:bookmarkEnd w:id="3"/>
            <w:r>
              <w:t>Bekanntgaben, Wünsche, Anträge</w:t>
            </w:r>
          </w:p>
        </w:tc>
      </w:tr>
      <w:tr w:rsidR="00D55808" w:rsidTr="004D4F8A">
        <w:tc>
          <w:tcPr>
            <w:tcW w:w="709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</w:tcPr>
          <w:p w:rsidR="00D55808" w:rsidRDefault="00D55808" w:rsidP="009F76D4">
            <w:pPr>
              <w:rPr>
                <w:sz w:val="10"/>
                <w:szCs w:val="10"/>
              </w:rPr>
            </w:pPr>
          </w:p>
        </w:tc>
      </w:tr>
    </w:tbl>
    <w:p w:rsidR="00AB4E4E" w:rsidRDefault="00AB4E4E" w:rsidP="00AB4E4E">
      <w:bookmarkStart w:id="4" w:name="Tagesordnung"/>
      <w:bookmarkEnd w:id="4"/>
    </w:p>
    <w:p w:rsidR="00D55808" w:rsidRPr="002B24E3" w:rsidRDefault="00D55808" w:rsidP="00AB4E4E">
      <w:pPr>
        <w:overflowPunct/>
        <w:autoSpaceDE/>
        <w:autoSpaceDN/>
        <w:adjustRightInd/>
        <w:textAlignment w:val="auto"/>
        <w:rPr>
          <w:noProof/>
        </w:rPr>
      </w:pPr>
    </w:p>
    <w:p w:rsidR="00D55808" w:rsidRPr="00EB28C0" w:rsidRDefault="00D55808" w:rsidP="00AB4E4E">
      <w:pPr>
        <w:jc w:val="center"/>
        <w:rPr>
          <w:b/>
          <w:noProof/>
        </w:rPr>
      </w:pPr>
      <w:r w:rsidRPr="00EB28C0">
        <w:rPr>
          <w:b/>
          <w:noProof/>
        </w:rPr>
        <w:t>Anschließend findet eine nichtöffentliche Sitzung statt.</w:t>
      </w:r>
    </w:p>
    <w:p w:rsidR="00AB4E4E" w:rsidRPr="002B24E3" w:rsidRDefault="00AB4E4E" w:rsidP="00AB4E4E">
      <w:pPr>
        <w:overflowPunct/>
        <w:autoSpaceDE/>
        <w:autoSpaceDN/>
        <w:adjustRightInd/>
        <w:textAlignment w:val="auto"/>
      </w:pPr>
    </w:p>
    <w:p w:rsidR="00AB4E4E" w:rsidRDefault="00AB4E4E" w:rsidP="00AB4E4E">
      <w:pPr>
        <w:rPr>
          <w:szCs w:val="36"/>
        </w:rPr>
      </w:pPr>
    </w:p>
    <w:p w:rsidR="00AB4E4E" w:rsidRPr="00CD292B" w:rsidRDefault="00D55808" w:rsidP="00AB4E4E">
      <w:r w:rsidRPr="00552D54">
        <w:rPr>
          <w:noProof/>
        </w:rPr>
        <w:t>Gemeinde Bernried</w:t>
      </w:r>
      <w:r w:rsidR="00AB4E4E">
        <w:t xml:space="preserve">, </w:t>
      </w:r>
      <w:r w:rsidR="00AB4E4E">
        <w:fldChar w:fldCharType="begin"/>
      </w:r>
      <w:r w:rsidR="00AB4E4E">
        <w:instrText xml:space="preserve"> CREATEDATE  \@ "dd.MM.yyyy"  \* MERGEFORMAT </w:instrText>
      </w:r>
      <w:r w:rsidR="00AB4E4E">
        <w:fldChar w:fldCharType="separate"/>
      </w:r>
      <w:r>
        <w:rPr>
          <w:noProof/>
        </w:rPr>
        <w:t>19.04.2024</w:t>
      </w:r>
      <w:r w:rsidR="00AB4E4E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044"/>
        <w:gridCol w:w="1626"/>
        <w:gridCol w:w="1843"/>
        <w:gridCol w:w="2234"/>
      </w:tblGrid>
      <w:tr w:rsidR="002B0C2F" w:rsidTr="003D329B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B0C2F" w:rsidRPr="00381BE4" w:rsidRDefault="00D55808" w:rsidP="006F1C03">
            <w:r w:rsidRPr="00581A24">
              <w:rPr>
                <w:noProof/>
              </w:rPr>
              <w:drawing>
                <wp:inline distT="0" distB="0" distL="0" distR="0" wp14:anchorId="7A90050F" wp14:editId="021EFA07">
                  <wp:extent cx="1295400" cy="90360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2B0C2F" w:rsidRDefault="002B0C2F" w:rsidP="006F1C03">
            <w:pPr>
              <w:tabs>
                <w:tab w:val="left" w:pos="870"/>
                <w:tab w:val="left" w:pos="1515"/>
              </w:tabs>
              <w:rPr>
                <w:b/>
                <w:color w:val="000000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C2F" w:rsidRDefault="009A0861" w:rsidP="002B0C2F">
            <w:pPr>
              <w:tabs>
                <w:tab w:val="left" w:pos="870"/>
                <w:tab w:val="left" w:pos="1515"/>
              </w:tabs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CB0E88A" wp14:editId="6B5D9A14">
                  <wp:extent cx="725170" cy="7251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C1" w:rsidTr="00281461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80EC1" w:rsidRDefault="00D55808" w:rsidP="006F1C03">
            <w:r w:rsidRPr="00552D54">
              <w:rPr>
                <w:noProof/>
              </w:rPr>
              <w:t>Stefan</w:t>
            </w:r>
            <w:r w:rsidR="00280EC1" w:rsidRPr="005A5071">
              <w:t xml:space="preserve"> </w:t>
            </w:r>
            <w:r w:rsidRPr="00552D54">
              <w:rPr>
                <w:noProof/>
              </w:rPr>
              <w:t>Achatz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280EC1" w:rsidRDefault="00280EC1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EC1" w:rsidRDefault="00280EC1" w:rsidP="00280EC1">
            <w:pPr>
              <w:tabs>
                <w:tab w:val="left" w:pos="870"/>
                <w:tab w:val="left" w:pos="1515"/>
              </w:tabs>
              <w:rPr>
                <w:b/>
                <w:color w:val="000000"/>
              </w:rPr>
            </w:pPr>
          </w:p>
        </w:tc>
      </w:tr>
      <w:tr w:rsidR="00D34694" w:rsidTr="005478FA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D34694" w:rsidRDefault="00D55808" w:rsidP="006F1C03">
            <w:r w:rsidRPr="00552D54">
              <w:rPr>
                <w:noProof/>
              </w:rPr>
              <w:t>Erster Bürgermeister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34694" w:rsidRDefault="00D34694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694" w:rsidRDefault="00D34694" w:rsidP="00D34694">
            <w:pPr>
              <w:tabs>
                <w:tab w:val="left" w:pos="870"/>
                <w:tab w:val="left" w:pos="1515"/>
              </w:tabs>
              <w:rPr>
                <w:b/>
                <w:color w:val="000000"/>
              </w:rPr>
            </w:pPr>
          </w:p>
        </w:tc>
      </w:tr>
      <w:tr w:rsidR="0011584D" w:rsidTr="0056792C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584D" w:rsidRPr="00AB4E4E" w:rsidRDefault="0011584D" w:rsidP="00AB4E4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11584D" w:rsidTr="0056792C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584D" w:rsidRPr="00AB4E4E" w:rsidRDefault="0011584D" w:rsidP="00AB4E4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11584D" w:rsidTr="0056792C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584D" w:rsidRPr="00AB4E4E" w:rsidRDefault="0011584D" w:rsidP="00AB4E4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11584D" w:rsidTr="0056792C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584D" w:rsidRPr="00D34694" w:rsidRDefault="00D34694" w:rsidP="00567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1584D" w:rsidRDefault="0011584D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2B0C2F" w:rsidTr="0056792C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B0C2F" w:rsidRDefault="002B0C2F" w:rsidP="006F1C0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2B0C2F" w:rsidRDefault="002B0C2F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B0C2F" w:rsidRPr="00D34694" w:rsidRDefault="002B0C2F" w:rsidP="00AB4E4E">
            <w:pPr>
              <w:rPr>
                <w:i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B0C2F" w:rsidRDefault="002B0C2F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280EC1" w:rsidTr="0056792C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80EC1" w:rsidRDefault="00280EC1" w:rsidP="006F1C03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280EC1" w:rsidRDefault="00280EC1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0EC1" w:rsidRDefault="00280EC1" w:rsidP="00AB4E4E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80EC1" w:rsidRDefault="00280EC1" w:rsidP="006F1C03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</w:tbl>
    <w:p w:rsidR="009F76D4" w:rsidRDefault="009F76D4" w:rsidP="00AB4E4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56792C" w:rsidTr="00E24D59">
        <w:tc>
          <w:tcPr>
            <w:tcW w:w="4889" w:type="dxa"/>
            <w:gridSpan w:val="2"/>
          </w:tcPr>
          <w:p w:rsidR="0056792C" w:rsidRDefault="0056792C" w:rsidP="00E24D59">
            <w:r w:rsidRPr="003F7EAA">
              <w:rPr>
                <w:rFonts w:cs="Times New Roman"/>
                <w:b/>
                <w:sz w:val="18"/>
                <w:szCs w:val="18"/>
                <w:lang w:eastAsia="en-US"/>
              </w:rPr>
              <w:t>Aushang Amtstafel Kirchplatz Bernried:</w:t>
            </w:r>
            <w:r w:rsidRPr="003F7EAA">
              <w:rPr>
                <w:rFonts w:cs="Times New Roman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4890" w:type="dxa"/>
            <w:gridSpan w:val="2"/>
          </w:tcPr>
          <w:p w:rsidR="0056792C" w:rsidRDefault="0056792C" w:rsidP="00E24D59">
            <w:r w:rsidRPr="003F7EAA">
              <w:rPr>
                <w:rFonts w:cs="Times New Roman"/>
                <w:b/>
                <w:sz w:val="18"/>
                <w:szCs w:val="18"/>
                <w:lang w:eastAsia="en-US"/>
              </w:rPr>
              <w:t>Aushang Amtstafel Rathaus Birket:</w:t>
            </w:r>
          </w:p>
        </w:tc>
      </w:tr>
      <w:tr w:rsidR="0056792C" w:rsidTr="00E24D59">
        <w:tc>
          <w:tcPr>
            <w:tcW w:w="2444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Angeheftet am:</w:t>
            </w:r>
          </w:p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Angeheftet am:</w:t>
            </w:r>
          </w:p>
        </w:tc>
        <w:tc>
          <w:tcPr>
            <w:tcW w:w="2445" w:type="dxa"/>
          </w:tcPr>
          <w:p w:rsidR="0056792C" w:rsidRDefault="0056792C" w:rsidP="00E24D59"/>
        </w:tc>
      </w:tr>
      <w:tr w:rsidR="0056792C" w:rsidTr="00E24D59">
        <w:tc>
          <w:tcPr>
            <w:tcW w:w="2444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Namenszeichen:</w:t>
            </w:r>
          </w:p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Namenszeichen</w:t>
            </w:r>
          </w:p>
        </w:tc>
        <w:tc>
          <w:tcPr>
            <w:tcW w:w="2445" w:type="dxa"/>
          </w:tcPr>
          <w:p w:rsidR="0056792C" w:rsidRDefault="0056792C" w:rsidP="00E24D59"/>
        </w:tc>
      </w:tr>
      <w:tr w:rsidR="0056792C" w:rsidTr="00E24D59">
        <w:tc>
          <w:tcPr>
            <w:tcW w:w="2444" w:type="dxa"/>
          </w:tcPr>
          <w:p w:rsidR="0056792C" w:rsidRDefault="0056792C" w:rsidP="00E24D59">
            <w:r>
              <w:rPr>
                <w:rFonts w:cs="Times New Roman"/>
                <w:sz w:val="20"/>
                <w:szCs w:val="16"/>
                <w:lang w:eastAsia="en-US"/>
              </w:rPr>
              <w:t>Abgenommen am:</w:t>
            </w:r>
          </w:p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>
            <w:r>
              <w:rPr>
                <w:rFonts w:cs="Times New Roman"/>
                <w:sz w:val="20"/>
                <w:szCs w:val="16"/>
                <w:lang w:eastAsia="en-US"/>
              </w:rPr>
              <w:t>Abgenommen am:</w:t>
            </w:r>
          </w:p>
        </w:tc>
        <w:tc>
          <w:tcPr>
            <w:tcW w:w="2445" w:type="dxa"/>
          </w:tcPr>
          <w:p w:rsidR="0056792C" w:rsidRDefault="0056792C" w:rsidP="00E24D59"/>
        </w:tc>
      </w:tr>
      <w:tr w:rsidR="0056792C" w:rsidTr="00E24D59">
        <w:tc>
          <w:tcPr>
            <w:tcW w:w="2444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Namenszeichen:</w:t>
            </w:r>
          </w:p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Namenszeichen</w:t>
            </w:r>
          </w:p>
        </w:tc>
        <w:tc>
          <w:tcPr>
            <w:tcW w:w="2445" w:type="dxa"/>
          </w:tcPr>
          <w:p w:rsidR="0056792C" w:rsidRDefault="0056792C" w:rsidP="00E24D59"/>
        </w:tc>
      </w:tr>
      <w:tr w:rsidR="0056792C" w:rsidTr="00E24D59">
        <w:tc>
          <w:tcPr>
            <w:tcW w:w="2444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/>
        </w:tc>
      </w:tr>
      <w:tr w:rsidR="0056792C" w:rsidTr="00E24D59">
        <w:tc>
          <w:tcPr>
            <w:tcW w:w="4889" w:type="dxa"/>
            <w:gridSpan w:val="2"/>
          </w:tcPr>
          <w:p w:rsidR="0056792C" w:rsidRDefault="0056792C" w:rsidP="00E24D59">
            <w:r w:rsidRPr="003F7EAA">
              <w:rPr>
                <w:rFonts w:cs="Times New Roman"/>
                <w:b/>
                <w:sz w:val="18"/>
                <w:szCs w:val="18"/>
                <w:lang w:eastAsia="en-US"/>
              </w:rPr>
              <w:t>Aushang Amtstafel Friedhof Edenstetten</w:t>
            </w:r>
          </w:p>
        </w:tc>
        <w:tc>
          <w:tcPr>
            <w:tcW w:w="4890" w:type="dxa"/>
            <w:gridSpan w:val="2"/>
          </w:tcPr>
          <w:p w:rsidR="0056792C" w:rsidRDefault="0056792C" w:rsidP="00E24D59">
            <w:r w:rsidRPr="003F7EAA">
              <w:rPr>
                <w:rFonts w:cs="Times New Roman"/>
                <w:b/>
                <w:sz w:val="18"/>
                <w:szCs w:val="18"/>
                <w:lang w:eastAsia="en-US"/>
              </w:rPr>
              <w:t>Veröffentlichung im Internet unter:</w:t>
            </w:r>
          </w:p>
        </w:tc>
      </w:tr>
      <w:tr w:rsidR="0056792C" w:rsidTr="00E24D59">
        <w:tc>
          <w:tcPr>
            <w:tcW w:w="2444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Angeheftet am:</w:t>
            </w:r>
          </w:p>
        </w:tc>
        <w:tc>
          <w:tcPr>
            <w:tcW w:w="2445" w:type="dxa"/>
          </w:tcPr>
          <w:p w:rsidR="0056792C" w:rsidRDefault="0056792C" w:rsidP="00E24D59"/>
        </w:tc>
        <w:tc>
          <w:tcPr>
            <w:tcW w:w="4890" w:type="dxa"/>
            <w:gridSpan w:val="2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www.bernried-niederbayern.de</w:t>
            </w:r>
          </w:p>
        </w:tc>
      </w:tr>
      <w:tr w:rsidR="0056792C" w:rsidTr="00E24D59">
        <w:tc>
          <w:tcPr>
            <w:tcW w:w="2444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Namenszeichen:</w:t>
            </w:r>
          </w:p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vom:</w:t>
            </w:r>
          </w:p>
        </w:tc>
        <w:tc>
          <w:tcPr>
            <w:tcW w:w="2445" w:type="dxa"/>
          </w:tcPr>
          <w:p w:rsidR="0056792C" w:rsidRDefault="0056792C" w:rsidP="00E24D59"/>
        </w:tc>
      </w:tr>
      <w:tr w:rsidR="0056792C" w:rsidTr="00E24D59">
        <w:tc>
          <w:tcPr>
            <w:tcW w:w="2444" w:type="dxa"/>
          </w:tcPr>
          <w:p w:rsidR="0056792C" w:rsidRDefault="0056792C" w:rsidP="00E24D59">
            <w:r>
              <w:rPr>
                <w:rFonts w:cs="Times New Roman"/>
                <w:sz w:val="20"/>
                <w:szCs w:val="16"/>
                <w:lang w:eastAsia="en-US"/>
              </w:rPr>
              <w:t>Abgenommen am:</w:t>
            </w:r>
          </w:p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bis einschließlich:</w:t>
            </w:r>
          </w:p>
        </w:tc>
        <w:tc>
          <w:tcPr>
            <w:tcW w:w="2445" w:type="dxa"/>
          </w:tcPr>
          <w:p w:rsidR="0056792C" w:rsidRDefault="0056792C" w:rsidP="00E24D59"/>
        </w:tc>
      </w:tr>
      <w:tr w:rsidR="0056792C" w:rsidTr="00E24D59">
        <w:tc>
          <w:tcPr>
            <w:tcW w:w="2444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Namenszeichen:</w:t>
            </w:r>
          </w:p>
        </w:tc>
        <w:tc>
          <w:tcPr>
            <w:tcW w:w="2445" w:type="dxa"/>
          </w:tcPr>
          <w:p w:rsidR="0056792C" w:rsidRDefault="0056792C" w:rsidP="00E24D59"/>
        </w:tc>
        <w:tc>
          <w:tcPr>
            <w:tcW w:w="2445" w:type="dxa"/>
          </w:tcPr>
          <w:p w:rsidR="0056792C" w:rsidRDefault="0056792C" w:rsidP="00E24D59">
            <w:r w:rsidRPr="003F7EAA">
              <w:rPr>
                <w:rFonts w:cs="Times New Roman"/>
                <w:sz w:val="20"/>
                <w:szCs w:val="16"/>
                <w:lang w:eastAsia="en-US"/>
              </w:rPr>
              <w:t>Namenszeichen</w:t>
            </w:r>
          </w:p>
        </w:tc>
        <w:tc>
          <w:tcPr>
            <w:tcW w:w="2445" w:type="dxa"/>
          </w:tcPr>
          <w:p w:rsidR="0056792C" w:rsidRDefault="0056792C" w:rsidP="00E24D59"/>
        </w:tc>
      </w:tr>
    </w:tbl>
    <w:p w:rsidR="0056792C" w:rsidRDefault="0056792C" w:rsidP="00AB4E4E"/>
    <w:sectPr w:rsidR="0056792C" w:rsidSect="00A84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567" w:right="1134" w:bottom="1276" w:left="1134" w:header="992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08" w:rsidRDefault="00D55808">
      <w:r>
        <w:separator/>
      </w:r>
    </w:p>
  </w:endnote>
  <w:endnote w:type="continuationSeparator" w:id="0">
    <w:p w:rsidR="00D55808" w:rsidRDefault="00D5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A1" w:rsidRDefault="007B5D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49"/>
      <w:gridCol w:w="1290"/>
    </w:tblGrid>
    <w:tr w:rsidR="002F0E2A" w:rsidRPr="00C03EA2" w:rsidTr="00EC1259">
      <w:tc>
        <w:tcPr>
          <w:tcW w:w="8472" w:type="dxa"/>
        </w:tcPr>
        <w:p w:rsidR="002F0E2A" w:rsidRPr="00C03EA2" w:rsidRDefault="007B5DA1" w:rsidP="005E4188">
          <w:pPr>
            <w:pStyle w:val="Fuzeile"/>
            <w:tabs>
              <w:tab w:val="clear" w:pos="4536"/>
              <w:tab w:val="clear" w:pos="9072"/>
              <w:tab w:val="left" w:pos="709"/>
              <w:tab w:val="right" w:pos="1418"/>
              <w:tab w:val="left" w:pos="2410"/>
              <w:tab w:val="left" w:pos="3261"/>
              <w:tab w:val="left" w:pos="3686"/>
              <w:tab w:val="left" w:pos="5387"/>
              <w:tab w:val="left" w:pos="822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REF \* CHARFORMAT REF_SITEXT  \* CHARFORMAT </w:instrText>
          </w:r>
          <w:r>
            <w:rPr>
              <w:sz w:val="16"/>
              <w:szCs w:val="16"/>
            </w:rPr>
            <w:fldChar w:fldCharType="separate"/>
          </w:r>
          <w:r w:rsidR="00D55808" w:rsidRPr="00D55808">
            <w:rPr>
              <w:sz w:val="16"/>
              <w:szCs w:val="16"/>
            </w:rPr>
            <w:t>Sitzung des Bau- und Umweltausschusses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am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REF  REF_SIDAT  \* CHARFORMAT  \* MERGEFORMAT </w:instrText>
          </w:r>
          <w:r>
            <w:rPr>
              <w:sz w:val="16"/>
              <w:szCs w:val="16"/>
            </w:rPr>
            <w:fldChar w:fldCharType="separate"/>
          </w:r>
          <w:r w:rsidR="00D55808" w:rsidRPr="00D55808">
            <w:rPr>
              <w:noProof/>
              <w:sz w:val="16"/>
              <w:szCs w:val="16"/>
            </w:rPr>
            <w:t>24.04.2024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307" w:type="dxa"/>
        </w:tcPr>
        <w:p w:rsidR="002F0E2A" w:rsidRPr="00C03EA2" w:rsidRDefault="002F0E2A" w:rsidP="005E4188">
          <w:pPr>
            <w:pStyle w:val="Fuzeile"/>
            <w:tabs>
              <w:tab w:val="clear" w:pos="4536"/>
              <w:tab w:val="clear" w:pos="9072"/>
              <w:tab w:val="left" w:pos="709"/>
              <w:tab w:val="right" w:pos="1418"/>
              <w:tab w:val="left" w:pos="2410"/>
              <w:tab w:val="left" w:pos="3261"/>
              <w:tab w:val="left" w:pos="3686"/>
              <w:tab w:val="left" w:pos="5387"/>
              <w:tab w:val="left" w:pos="8222"/>
            </w:tabs>
            <w:jc w:val="right"/>
            <w:rPr>
              <w:sz w:val="16"/>
              <w:szCs w:val="16"/>
            </w:rPr>
          </w:pPr>
          <w:r w:rsidRPr="00C03EA2">
            <w:rPr>
              <w:sz w:val="16"/>
              <w:szCs w:val="16"/>
            </w:rPr>
            <w:t xml:space="preserve">Seite </w:t>
          </w:r>
          <w:r w:rsidRPr="00C03EA2">
            <w:rPr>
              <w:sz w:val="16"/>
              <w:szCs w:val="16"/>
            </w:rPr>
            <w:fldChar w:fldCharType="begin"/>
          </w:r>
          <w:r w:rsidRPr="00C03EA2">
            <w:rPr>
              <w:sz w:val="16"/>
              <w:szCs w:val="16"/>
            </w:rPr>
            <w:instrText xml:space="preserve"> PAGE  \* Arabic  \* MERGEFORMAT </w:instrText>
          </w:r>
          <w:r w:rsidRPr="00C03EA2">
            <w:rPr>
              <w:sz w:val="16"/>
              <w:szCs w:val="16"/>
            </w:rPr>
            <w:fldChar w:fldCharType="separate"/>
          </w:r>
          <w:r w:rsidR="00E83C73">
            <w:rPr>
              <w:noProof/>
              <w:sz w:val="16"/>
              <w:szCs w:val="16"/>
            </w:rPr>
            <w:t>2</w:t>
          </w:r>
          <w:r w:rsidRPr="00C03EA2">
            <w:rPr>
              <w:sz w:val="16"/>
              <w:szCs w:val="16"/>
            </w:rPr>
            <w:fldChar w:fldCharType="end"/>
          </w:r>
          <w:r w:rsidRPr="00C03EA2">
            <w:rPr>
              <w:sz w:val="16"/>
              <w:szCs w:val="16"/>
            </w:rPr>
            <w:t xml:space="preserve"> von </w:t>
          </w:r>
          <w:r w:rsidRPr="00C03EA2">
            <w:rPr>
              <w:sz w:val="16"/>
              <w:szCs w:val="16"/>
            </w:rPr>
            <w:fldChar w:fldCharType="begin"/>
          </w:r>
          <w:r w:rsidRPr="00C03EA2">
            <w:rPr>
              <w:sz w:val="16"/>
              <w:szCs w:val="16"/>
            </w:rPr>
            <w:instrText xml:space="preserve"> NUMPAGES  \* Arabic  \* MERGEFORMAT </w:instrText>
          </w:r>
          <w:r w:rsidRPr="00C03EA2">
            <w:rPr>
              <w:sz w:val="16"/>
              <w:szCs w:val="16"/>
            </w:rPr>
            <w:fldChar w:fldCharType="separate"/>
          </w:r>
          <w:r w:rsidR="00E83C73">
            <w:rPr>
              <w:noProof/>
              <w:sz w:val="16"/>
              <w:szCs w:val="16"/>
            </w:rPr>
            <w:t>2</w:t>
          </w:r>
          <w:r w:rsidRPr="00C03EA2">
            <w:rPr>
              <w:sz w:val="16"/>
              <w:szCs w:val="16"/>
            </w:rPr>
            <w:fldChar w:fldCharType="end"/>
          </w:r>
        </w:p>
      </w:tc>
    </w:tr>
  </w:tbl>
  <w:p w:rsidR="002F0E2A" w:rsidRPr="002F0E2A" w:rsidRDefault="002F0E2A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0D" w:rsidRPr="00BE73EE" w:rsidRDefault="00A7530D" w:rsidP="002F0E2A">
    <w:pPr>
      <w:pStyle w:val="Fuzeile"/>
      <w:tabs>
        <w:tab w:val="clear" w:pos="4536"/>
        <w:tab w:val="clear" w:pos="9072"/>
        <w:tab w:val="left" w:pos="1905"/>
      </w:tabs>
      <w:ind w:right="-42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08" w:rsidRDefault="00D55808">
      <w:r>
        <w:separator/>
      </w:r>
    </w:p>
  </w:footnote>
  <w:footnote w:type="continuationSeparator" w:id="0">
    <w:p w:rsidR="00D55808" w:rsidRDefault="00D5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A1" w:rsidRDefault="007B5D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A1" w:rsidRDefault="007B5D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A1" w:rsidRDefault="007B5D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494F"/>
    <w:multiLevelType w:val="hybridMultilevel"/>
    <w:tmpl w:val="B77E13FA"/>
    <w:lvl w:ilvl="0" w:tplc="78225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9JU/oEBw4IfydqyOmlRpTyw4cszQeeEVKdBXzhSPL/2bjeIFqQIrIrZUAggbsuuXOITC6dSEZteRM8GG2ApLw==" w:salt="qT0ZSw5YTogw1pJYGRO/7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08"/>
    <w:rsid w:val="00002DA7"/>
    <w:rsid w:val="000302A7"/>
    <w:rsid w:val="0006256C"/>
    <w:rsid w:val="00064266"/>
    <w:rsid w:val="00065522"/>
    <w:rsid w:val="000A144B"/>
    <w:rsid w:val="000A24E0"/>
    <w:rsid w:val="000B3284"/>
    <w:rsid w:val="000B400C"/>
    <w:rsid w:val="000C50B7"/>
    <w:rsid w:val="000C7CCE"/>
    <w:rsid w:val="000D2F6F"/>
    <w:rsid w:val="000E7352"/>
    <w:rsid w:val="000F73E6"/>
    <w:rsid w:val="0011584D"/>
    <w:rsid w:val="00124E6B"/>
    <w:rsid w:val="001617FB"/>
    <w:rsid w:val="0017211D"/>
    <w:rsid w:val="001763DD"/>
    <w:rsid w:val="001846BB"/>
    <w:rsid w:val="00190A0B"/>
    <w:rsid w:val="00194089"/>
    <w:rsid w:val="00194EC4"/>
    <w:rsid w:val="001A0A76"/>
    <w:rsid w:val="001A200C"/>
    <w:rsid w:val="001A21E4"/>
    <w:rsid w:val="001A5123"/>
    <w:rsid w:val="001B6390"/>
    <w:rsid w:val="00207E81"/>
    <w:rsid w:val="0022167E"/>
    <w:rsid w:val="00243B71"/>
    <w:rsid w:val="00257AAC"/>
    <w:rsid w:val="00280EC1"/>
    <w:rsid w:val="00293CE2"/>
    <w:rsid w:val="00295546"/>
    <w:rsid w:val="002A2CA0"/>
    <w:rsid w:val="002B0C2F"/>
    <w:rsid w:val="002C45AA"/>
    <w:rsid w:val="002C7AEA"/>
    <w:rsid w:val="002D2EE6"/>
    <w:rsid w:val="002E0072"/>
    <w:rsid w:val="002F0E2A"/>
    <w:rsid w:val="002F2104"/>
    <w:rsid w:val="002F4B7A"/>
    <w:rsid w:val="00312DF1"/>
    <w:rsid w:val="00332F9B"/>
    <w:rsid w:val="003401E0"/>
    <w:rsid w:val="003501D6"/>
    <w:rsid w:val="0035654A"/>
    <w:rsid w:val="0036421D"/>
    <w:rsid w:val="00373EDF"/>
    <w:rsid w:val="0037582E"/>
    <w:rsid w:val="00375DF0"/>
    <w:rsid w:val="00380D06"/>
    <w:rsid w:val="00386A76"/>
    <w:rsid w:val="00392309"/>
    <w:rsid w:val="003A501F"/>
    <w:rsid w:val="003B1DFB"/>
    <w:rsid w:val="003B2678"/>
    <w:rsid w:val="003B7F42"/>
    <w:rsid w:val="003C61F9"/>
    <w:rsid w:val="003D0C82"/>
    <w:rsid w:val="003D2CA0"/>
    <w:rsid w:val="003D553B"/>
    <w:rsid w:val="00404659"/>
    <w:rsid w:val="004110D5"/>
    <w:rsid w:val="004131E7"/>
    <w:rsid w:val="004140FB"/>
    <w:rsid w:val="004349DB"/>
    <w:rsid w:val="00434BD7"/>
    <w:rsid w:val="0044588D"/>
    <w:rsid w:val="00455656"/>
    <w:rsid w:val="00466780"/>
    <w:rsid w:val="004677F2"/>
    <w:rsid w:val="004748EB"/>
    <w:rsid w:val="00476AFE"/>
    <w:rsid w:val="00486C00"/>
    <w:rsid w:val="00486F35"/>
    <w:rsid w:val="004A4CEE"/>
    <w:rsid w:val="004A7944"/>
    <w:rsid w:val="004A7F5F"/>
    <w:rsid w:val="004B0529"/>
    <w:rsid w:val="004B4A8C"/>
    <w:rsid w:val="004D307D"/>
    <w:rsid w:val="004D4F8A"/>
    <w:rsid w:val="004E321B"/>
    <w:rsid w:val="004E7112"/>
    <w:rsid w:val="005209CF"/>
    <w:rsid w:val="00522ADA"/>
    <w:rsid w:val="00526E19"/>
    <w:rsid w:val="005366BB"/>
    <w:rsid w:val="00544DAD"/>
    <w:rsid w:val="00546B5B"/>
    <w:rsid w:val="0056792C"/>
    <w:rsid w:val="005709D9"/>
    <w:rsid w:val="0057292B"/>
    <w:rsid w:val="0058036F"/>
    <w:rsid w:val="0058616D"/>
    <w:rsid w:val="00586B88"/>
    <w:rsid w:val="005953EA"/>
    <w:rsid w:val="00595E28"/>
    <w:rsid w:val="005B3A91"/>
    <w:rsid w:val="005C1510"/>
    <w:rsid w:val="005E164B"/>
    <w:rsid w:val="005E4188"/>
    <w:rsid w:val="006165C7"/>
    <w:rsid w:val="00635C88"/>
    <w:rsid w:val="00641C7B"/>
    <w:rsid w:val="006423B9"/>
    <w:rsid w:val="00652092"/>
    <w:rsid w:val="00666628"/>
    <w:rsid w:val="00667D4F"/>
    <w:rsid w:val="00684655"/>
    <w:rsid w:val="006A46A5"/>
    <w:rsid w:val="006B1A8D"/>
    <w:rsid w:val="006B20A4"/>
    <w:rsid w:val="006B64A4"/>
    <w:rsid w:val="006B7136"/>
    <w:rsid w:val="006C14B3"/>
    <w:rsid w:val="006D6825"/>
    <w:rsid w:val="006F249B"/>
    <w:rsid w:val="00705703"/>
    <w:rsid w:val="00713A0B"/>
    <w:rsid w:val="007279D8"/>
    <w:rsid w:val="007511A2"/>
    <w:rsid w:val="0075155E"/>
    <w:rsid w:val="00752F45"/>
    <w:rsid w:val="00770710"/>
    <w:rsid w:val="00793B56"/>
    <w:rsid w:val="007A0A98"/>
    <w:rsid w:val="007A4D07"/>
    <w:rsid w:val="007B459C"/>
    <w:rsid w:val="007B5DA1"/>
    <w:rsid w:val="007B704E"/>
    <w:rsid w:val="007C0DF0"/>
    <w:rsid w:val="007C3525"/>
    <w:rsid w:val="007C405E"/>
    <w:rsid w:val="007F380F"/>
    <w:rsid w:val="008060B9"/>
    <w:rsid w:val="0081279B"/>
    <w:rsid w:val="00814FB4"/>
    <w:rsid w:val="008202BD"/>
    <w:rsid w:val="00834C64"/>
    <w:rsid w:val="00842471"/>
    <w:rsid w:val="00844021"/>
    <w:rsid w:val="008478B9"/>
    <w:rsid w:val="00863934"/>
    <w:rsid w:val="00883A38"/>
    <w:rsid w:val="00893241"/>
    <w:rsid w:val="008A53A7"/>
    <w:rsid w:val="008C6630"/>
    <w:rsid w:val="008D6964"/>
    <w:rsid w:val="008D78F9"/>
    <w:rsid w:val="008E4CFF"/>
    <w:rsid w:val="008F3E27"/>
    <w:rsid w:val="00903670"/>
    <w:rsid w:val="00904D23"/>
    <w:rsid w:val="00917B06"/>
    <w:rsid w:val="00921AAC"/>
    <w:rsid w:val="00923F48"/>
    <w:rsid w:val="009252C7"/>
    <w:rsid w:val="0093448E"/>
    <w:rsid w:val="009428E4"/>
    <w:rsid w:val="0094382C"/>
    <w:rsid w:val="00946C5E"/>
    <w:rsid w:val="009668FA"/>
    <w:rsid w:val="00975E6F"/>
    <w:rsid w:val="009779BE"/>
    <w:rsid w:val="0098312A"/>
    <w:rsid w:val="009871AB"/>
    <w:rsid w:val="0099041A"/>
    <w:rsid w:val="00991FE2"/>
    <w:rsid w:val="009A0861"/>
    <w:rsid w:val="009A35FF"/>
    <w:rsid w:val="009B0CA2"/>
    <w:rsid w:val="009B57D3"/>
    <w:rsid w:val="009C0B8E"/>
    <w:rsid w:val="009D0307"/>
    <w:rsid w:val="009E47B0"/>
    <w:rsid w:val="009F5CE0"/>
    <w:rsid w:val="009F726D"/>
    <w:rsid w:val="009F76D4"/>
    <w:rsid w:val="00A04451"/>
    <w:rsid w:val="00A06FD9"/>
    <w:rsid w:val="00A11900"/>
    <w:rsid w:val="00A155A4"/>
    <w:rsid w:val="00A204F2"/>
    <w:rsid w:val="00A244A0"/>
    <w:rsid w:val="00A24AE1"/>
    <w:rsid w:val="00A4171A"/>
    <w:rsid w:val="00A54A1E"/>
    <w:rsid w:val="00A5603D"/>
    <w:rsid w:val="00A569DB"/>
    <w:rsid w:val="00A57777"/>
    <w:rsid w:val="00A61D6F"/>
    <w:rsid w:val="00A6758B"/>
    <w:rsid w:val="00A721A2"/>
    <w:rsid w:val="00A72E72"/>
    <w:rsid w:val="00A7530D"/>
    <w:rsid w:val="00A76194"/>
    <w:rsid w:val="00A84D8A"/>
    <w:rsid w:val="00A96420"/>
    <w:rsid w:val="00AB4E4E"/>
    <w:rsid w:val="00AC6139"/>
    <w:rsid w:val="00AD1D63"/>
    <w:rsid w:val="00AE18A2"/>
    <w:rsid w:val="00AE4620"/>
    <w:rsid w:val="00AE5C75"/>
    <w:rsid w:val="00B07CE9"/>
    <w:rsid w:val="00B13A43"/>
    <w:rsid w:val="00B25FC2"/>
    <w:rsid w:val="00B26E71"/>
    <w:rsid w:val="00B31710"/>
    <w:rsid w:val="00B4034E"/>
    <w:rsid w:val="00B62E77"/>
    <w:rsid w:val="00B70607"/>
    <w:rsid w:val="00B711BB"/>
    <w:rsid w:val="00B72448"/>
    <w:rsid w:val="00B8517B"/>
    <w:rsid w:val="00B8766A"/>
    <w:rsid w:val="00B90345"/>
    <w:rsid w:val="00B922CF"/>
    <w:rsid w:val="00B957FE"/>
    <w:rsid w:val="00BB7477"/>
    <w:rsid w:val="00BC3B21"/>
    <w:rsid w:val="00BC5D7C"/>
    <w:rsid w:val="00BD2F00"/>
    <w:rsid w:val="00BD5845"/>
    <w:rsid w:val="00BE6BFD"/>
    <w:rsid w:val="00BE73EE"/>
    <w:rsid w:val="00BF1133"/>
    <w:rsid w:val="00BF24AE"/>
    <w:rsid w:val="00BF3976"/>
    <w:rsid w:val="00BF4D10"/>
    <w:rsid w:val="00BF5A54"/>
    <w:rsid w:val="00C1095A"/>
    <w:rsid w:val="00C13E8D"/>
    <w:rsid w:val="00C16501"/>
    <w:rsid w:val="00C17361"/>
    <w:rsid w:val="00C3344C"/>
    <w:rsid w:val="00C35482"/>
    <w:rsid w:val="00C83F67"/>
    <w:rsid w:val="00C84EC2"/>
    <w:rsid w:val="00C94663"/>
    <w:rsid w:val="00CA06FD"/>
    <w:rsid w:val="00CA404D"/>
    <w:rsid w:val="00CB6479"/>
    <w:rsid w:val="00CC4BAA"/>
    <w:rsid w:val="00CC56C6"/>
    <w:rsid w:val="00CC71F4"/>
    <w:rsid w:val="00CC7F55"/>
    <w:rsid w:val="00CD26AD"/>
    <w:rsid w:val="00CD292B"/>
    <w:rsid w:val="00CF02C7"/>
    <w:rsid w:val="00CF3966"/>
    <w:rsid w:val="00D04FEB"/>
    <w:rsid w:val="00D0596F"/>
    <w:rsid w:val="00D204B0"/>
    <w:rsid w:val="00D27392"/>
    <w:rsid w:val="00D34694"/>
    <w:rsid w:val="00D36583"/>
    <w:rsid w:val="00D36FB6"/>
    <w:rsid w:val="00D55808"/>
    <w:rsid w:val="00D558F5"/>
    <w:rsid w:val="00D57E65"/>
    <w:rsid w:val="00D650DD"/>
    <w:rsid w:val="00D7657F"/>
    <w:rsid w:val="00D846DB"/>
    <w:rsid w:val="00DA534C"/>
    <w:rsid w:val="00DD5FAD"/>
    <w:rsid w:val="00DE3984"/>
    <w:rsid w:val="00E0620B"/>
    <w:rsid w:val="00E1381A"/>
    <w:rsid w:val="00E205E6"/>
    <w:rsid w:val="00E309AF"/>
    <w:rsid w:val="00E3271C"/>
    <w:rsid w:val="00E474BC"/>
    <w:rsid w:val="00E5245E"/>
    <w:rsid w:val="00E605D4"/>
    <w:rsid w:val="00E71576"/>
    <w:rsid w:val="00E71DAB"/>
    <w:rsid w:val="00E73EEE"/>
    <w:rsid w:val="00E83C73"/>
    <w:rsid w:val="00E83FA0"/>
    <w:rsid w:val="00E85DFC"/>
    <w:rsid w:val="00EA7234"/>
    <w:rsid w:val="00EB3249"/>
    <w:rsid w:val="00EB7678"/>
    <w:rsid w:val="00EC1259"/>
    <w:rsid w:val="00ED4A0B"/>
    <w:rsid w:val="00ED5503"/>
    <w:rsid w:val="00EE1C31"/>
    <w:rsid w:val="00EF35E8"/>
    <w:rsid w:val="00EF618A"/>
    <w:rsid w:val="00EF6851"/>
    <w:rsid w:val="00F04B0B"/>
    <w:rsid w:val="00F15477"/>
    <w:rsid w:val="00F162DD"/>
    <w:rsid w:val="00F24E89"/>
    <w:rsid w:val="00F52196"/>
    <w:rsid w:val="00F530AB"/>
    <w:rsid w:val="00F56655"/>
    <w:rsid w:val="00F72305"/>
    <w:rsid w:val="00F77132"/>
    <w:rsid w:val="00FA6517"/>
    <w:rsid w:val="00FB58F9"/>
    <w:rsid w:val="00FC4D03"/>
    <w:rsid w:val="00FC6A7C"/>
    <w:rsid w:val="00FD669A"/>
    <w:rsid w:val="00FE700C"/>
    <w:rsid w:val="00FF06E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F5B6E1-A5DD-42CD-ABA9-44C13C91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517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720" w:after="480"/>
      <w:jc w:val="center"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4402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47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ocked/>
    <w:rPr>
      <w:rFonts w:ascii="Arial" w:hAnsi="Arial" w:cs="Arial"/>
      <w:sz w:val="22"/>
      <w:szCs w:val="22"/>
      <w:lang w:val="de-DE" w:eastAsia="de-DE" w:bidi="ar-SA"/>
    </w:rPr>
  </w:style>
  <w:style w:type="paragraph" w:styleId="Textkrper">
    <w:name w:val="Body Text"/>
    <w:basedOn w:val="Standard"/>
    <w:rsid w:val="00380D06"/>
    <w:pPr>
      <w:tabs>
        <w:tab w:val="right" w:pos="426"/>
        <w:tab w:val="left" w:pos="2127"/>
        <w:tab w:val="left" w:pos="4111"/>
        <w:tab w:val="left" w:pos="6946"/>
      </w:tabs>
      <w:overflowPunct/>
      <w:autoSpaceDE/>
      <w:autoSpaceDN/>
      <w:adjustRightInd/>
      <w:textAlignment w:val="auto"/>
    </w:pPr>
    <w:rPr>
      <w:rFonts w:cs="Times New Roman"/>
      <w:kern w:val="28"/>
      <w:sz w:val="16"/>
      <w:szCs w:val="20"/>
    </w:rPr>
  </w:style>
  <w:style w:type="character" w:styleId="Hyperlink">
    <w:name w:val="Hyperlink"/>
    <w:rsid w:val="00BE73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B71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wa-46-sssp01\InstanceConfig\ben\Dot\bekanntmachung_n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bekanntmachung_net.dotx</Template>
  <TotalTime>0</TotalTime>
  <Pages>2</Pages>
  <Words>339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Fa. SOMACOS GmbH &amp; Co. KG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ben17</dc:creator>
  <cp:lastModifiedBy>ben17</cp:lastModifiedBy>
  <cp:revision>2</cp:revision>
  <cp:lastPrinted>2009-11-25T07:16:00Z</cp:lastPrinted>
  <dcterms:created xsi:type="dcterms:W3CDTF">2024-04-24T06:43:00Z</dcterms:created>
  <dcterms:modified xsi:type="dcterms:W3CDTF">2024-04-24T06:43:00Z</dcterms:modified>
</cp:coreProperties>
</file>